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6D" w:rsidRDefault="00883369" w:rsidP="002A7E18">
      <w:pPr>
        <w:spacing w:after="0" w:line="360" w:lineRule="auto"/>
        <w:jc w:val="both"/>
      </w:pPr>
      <w:r>
        <w:t>W dniu 27 listopada 2019 r. (środa) odbędzie się spotkanie rodziców z dyrekcją i nauczycielami.</w:t>
      </w:r>
    </w:p>
    <w:p w:rsidR="00883369" w:rsidRDefault="00883369" w:rsidP="002A7E18">
      <w:pPr>
        <w:spacing w:after="0" w:line="360" w:lineRule="auto"/>
        <w:jc w:val="both"/>
      </w:pPr>
      <w:r>
        <w:t xml:space="preserve"> Budynek SP – ul. Grunwaldzka 2 </w:t>
      </w:r>
    </w:p>
    <w:p w:rsidR="00883369" w:rsidRDefault="00883369" w:rsidP="002A7E1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spotkanie ogólne z dyrektorem na sali gimnastycznej o godz. 16.00.</w:t>
      </w:r>
    </w:p>
    <w:p w:rsidR="00883369" w:rsidRDefault="00883369" w:rsidP="002A7E1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po zebraniu ogólnym spotkanie rodziców z wychowawcami klas.</w:t>
      </w:r>
    </w:p>
    <w:p w:rsidR="00883369" w:rsidRDefault="00883369" w:rsidP="002A7E18">
      <w:pPr>
        <w:spacing w:after="0" w:line="360" w:lineRule="auto"/>
        <w:jc w:val="both"/>
      </w:pPr>
      <w:r>
        <w:t xml:space="preserve">Budynek SP – ul. Armii Krajowej  </w:t>
      </w:r>
    </w:p>
    <w:p w:rsidR="00883369" w:rsidRDefault="00883369" w:rsidP="002A7E18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spotkanie ogólne z dyrektorem na sali stołówki o godz. 17.00</w:t>
      </w:r>
    </w:p>
    <w:p w:rsidR="00883369" w:rsidRDefault="00883369" w:rsidP="002A7E18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po zebraniu ogólnym spotkanie rodziców z wychowawcami klas</w:t>
      </w:r>
    </w:p>
    <w:p w:rsidR="00883369" w:rsidRDefault="00883369" w:rsidP="002A7E18">
      <w:pPr>
        <w:spacing w:after="0" w:line="360" w:lineRule="auto"/>
        <w:jc w:val="both"/>
      </w:pPr>
    </w:p>
    <w:p w:rsidR="00883369" w:rsidRDefault="00883369" w:rsidP="002A7E18">
      <w:pPr>
        <w:spacing w:after="0" w:line="360" w:lineRule="auto"/>
        <w:jc w:val="both"/>
      </w:pPr>
      <w:r>
        <w:t xml:space="preserve">W dniu 27 listopada 2019 r. </w:t>
      </w:r>
      <w:r w:rsidR="00C95E53">
        <w:t>odbędzie się głosowanie , którego celem jest wybór patrona szkoły.</w:t>
      </w:r>
    </w:p>
    <w:p w:rsidR="00C95E53" w:rsidRDefault="00C95E53" w:rsidP="002A7E18">
      <w:pPr>
        <w:spacing w:after="0" w:line="360" w:lineRule="auto"/>
        <w:jc w:val="both"/>
      </w:pPr>
      <w:r>
        <w:t xml:space="preserve">Do głosowania uprawnieni są oboje rodzice (prawni opiekunowie) uczniów Szkoły Podstawowej </w:t>
      </w:r>
      <w:r w:rsidR="002A7E18">
        <w:br/>
      </w:r>
      <w:r>
        <w:t>w Raniżowie.</w:t>
      </w:r>
    </w:p>
    <w:p w:rsidR="00C83269" w:rsidRDefault="00C83269" w:rsidP="002A7E18">
      <w:pPr>
        <w:spacing w:after="0" w:line="360" w:lineRule="auto"/>
        <w:jc w:val="both"/>
      </w:pPr>
      <w:r>
        <w:t xml:space="preserve">Z prezentacją  kandydatów na patrona szkoły można zapoznać się na stronie internetowej szkoły </w:t>
      </w:r>
    </w:p>
    <w:p w:rsidR="00883369" w:rsidRDefault="0061293E" w:rsidP="002A7E18">
      <w:pPr>
        <w:spacing w:after="0" w:line="360" w:lineRule="auto"/>
        <w:jc w:val="both"/>
      </w:pPr>
      <w:hyperlink r:id="rId5" w:history="1">
        <w:r w:rsidR="002A7E18" w:rsidRPr="00320D69">
          <w:rPr>
            <w:rStyle w:val="Hipercze"/>
          </w:rPr>
          <w:t>http://www.zsranizow.szkolna.net/n,prezentacje-kandydatow-na-patrona-szkoly</w:t>
        </w:r>
      </w:hyperlink>
      <w:r w:rsidR="002A7E18">
        <w:rPr>
          <w:u w:val="single"/>
        </w:rPr>
        <w:t xml:space="preserve"> </w:t>
      </w:r>
      <w:r w:rsidR="00C83269">
        <w:t xml:space="preserve">lub na gazetkach szkolnych. </w:t>
      </w:r>
    </w:p>
    <w:p w:rsidR="00C83269" w:rsidRDefault="00C83269" w:rsidP="002A7E18">
      <w:pPr>
        <w:spacing w:after="0" w:line="360" w:lineRule="auto"/>
        <w:jc w:val="both"/>
      </w:pPr>
      <w:r>
        <w:t xml:space="preserve">Na korytarzach, przy wejściach głównych do budynków, będą komisje wyborcze, które na podstawie sporządzonych list będą wydawać karty do głosowania. </w:t>
      </w:r>
      <w:r w:rsidR="001E0DBE">
        <w:t xml:space="preserve">Głos </w:t>
      </w:r>
      <w:r w:rsidR="002A7E18">
        <w:t xml:space="preserve">na patrona szkoły </w:t>
      </w:r>
      <w:r w:rsidR="001E0DBE">
        <w:t xml:space="preserve">można oddać </w:t>
      </w:r>
      <w:r w:rsidR="002A7E18">
        <w:br/>
      </w:r>
      <w:r w:rsidR="001E0DBE">
        <w:t>w godzinach:</w:t>
      </w:r>
    </w:p>
    <w:p w:rsidR="001E0DBE" w:rsidRDefault="001E0DBE" w:rsidP="002A7E18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SP Grunwaldzka – godz. 16.00-17.30</w:t>
      </w:r>
    </w:p>
    <w:p w:rsidR="001E0DBE" w:rsidRDefault="001E0DBE" w:rsidP="002A7E18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SP Armii Krajowej – godz. 17.00-19.00</w:t>
      </w:r>
    </w:p>
    <w:p w:rsidR="00C83269" w:rsidRDefault="00C83269" w:rsidP="002A7E18">
      <w:pPr>
        <w:spacing w:after="0" w:line="360" w:lineRule="auto"/>
        <w:jc w:val="both"/>
      </w:pPr>
    </w:p>
    <w:p w:rsidR="006C2AA3" w:rsidRDefault="0061293E" w:rsidP="002A7E18">
      <w:pPr>
        <w:spacing w:after="0" w:line="360" w:lineRule="auto"/>
        <w:jc w:val="both"/>
      </w:pPr>
      <w:r>
        <w:t>Rada Rodziców zwraca się z prośbą o wpłatę składki na rok szkolny 2019/2020 u skarbników z trójek klasowych.</w:t>
      </w:r>
      <w:bookmarkStart w:id="0" w:name="_GoBack"/>
      <w:bookmarkEnd w:id="0"/>
    </w:p>
    <w:sectPr w:rsidR="006C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138"/>
    <w:multiLevelType w:val="hybridMultilevel"/>
    <w:tmpl w:val="6B8EBA9C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71016A1"/>
    <w:multiLevelType w:val="hybridMultilevel"/>
    <w:tmpl w:val="80188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4EA4"/>
    <w:multiLevelType w:val="hybridMultilevel"/>
    <w:tmpl w:val="553C3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69"/>
    <w:rsid w:val="0006556D"/>
    <w:rsid w:val="001E0DBE"/>
    <w:rsid w:val="002A7E18"/>
    <w:rsid w:val="0061293E"/>
    <w:rsid w:val="006C2AA3"/>
    <w:rsid w:val="00883369"/>
    <w:rsid w:val="00C83269"/>
    <w:rsid w:val="00C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2449"/>
  <w15:chartTrackingRefBased/>
  <w15:docId w15:val="{A3EC149B-B5CF-4A5D-BBEB-978571A0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3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ranizow.szkolna.net/n,prezentacje-kandydatow-na-patrona-szko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K@t ZG</dc:creator>
  <cp:keywords/>
  <dc:description/>
  <cp:lastModifiedBy>K@t ZG</cp:lastModifiedBy>
  <cp:revision>3</cp:revision>
  <dcterms:created xsi:type="dcterms:W3CDTF">2019-11-21T07:56:00Z</dcterms:created>
  <dcterms:modified xsi:type="dcterms:W3CDTF">2019-11-21T11:41:00Z</dcterms:modified>
</cp:coreProperties>
</file>